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1C258" w14:textId="77777777" w:rsidR="009D5BD9" w:rsidRPr="004832B3" w:rsidRDefault="009D5BD9" w:rsidP="009D5BD9">
      <w:pPr>
        <w:rPr>
          <w:sz w:val="24"/>
          <w:szCs w:val="24"/>
          <w:u w:val="single"/>
          <w:lang w:val="en-US"/>
        </w:rPr>
      </w:pPr>
      <w:r w:rsidRPr="004832B3">
        <w:rPr>
          <w:sz w:val="24"/>
          <w:szCs w:val="24"/>
          <w:u w:val="single"/>
          <w:lang w:val="en-US"/>
        </w:rPr>
        <w:t xml:space="preserve">Transformations </w:t>
      </w:r>
    </w:p>
    <w:p w14:paraId="62197F89" w14:textId="77777777" w:rsidR="009D5BD9" w:rsidRPr="004832B3" w:rsidRDefault="009D5BD9" w:rsidP="009D5BD9">
      <w:pPr>
        <w:rPr>
          <w:lang w:val="en-US"/>
        </w:rPr>
      </w:pPr>
      <w:r w:rsidRPr="004832B3">
        <w:rPr>
          <w:lang w:val="en-US"/>
        </w:rPr>
        <w:t xml:space="preserve">Complete the second sentence so that it has a </w:t>
      </w:r>
      <w:r w:rsidR="004832B3" w:rsidRPr="004832B3">
        <w:rPr>
          <w:lang w:val="en-US"/>
        </w:rPr>
        <w:t>similar</w:t>
      </w:r>
      <w:r w:rsidRPr="004832B3">
        <w:rPr>
          <w:lang w:val="en-US"/>
        </w:rPr>
        <w:t xml:space="preserve"> meaning to the first using the word from the brackets.</w:t>
      </w:r>
    </w:p>
    <w:p w14:paraId="073E953F" w14:textId="77777777" w:rsidR="009D5BD9" w:rsidRPr="004832B3" w:rsidRDefault="009D5BD9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The fruit looked bad. (appear)</w:t>
      </w:r>
    </w:p>
    <w:p w14:paraId="06F049A3" w14:textId="77777777" w:rsidR="009D5BD9" w:rsidRPr="004832B3" w:rsidRDefault="009D5BD9" w:rsidP="009D5BD9">
      <w:pPr>
        <w:pStyle w:val="Odlomakpopisa"/>
        <w:rPr>
          <w:lang w:val="en-US"/>
        </w:rPr>
      </w:pPr>
      <w:r w:rsidRPr="004832B3">
        <w:rPr>
          <w:lang w:val="en-US"/>
        </w:rPr>
        <w:t xml:space="preserve">It </w:t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bad.</w:t>
      </w:r>
    </w:p>
    <w:p w14:paraId="4B45AB16" w14:textId="77777777" w:rsidR="009D5BD9" w:rsidRPr="004832B3" w:rsidRDefault="009D5BD9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If you don't give me extra time, I won't be able to finish the paper. (unless)</w:t>
      </w:r>
    </w:p>
    <w:p w14:paraId="4AC13FA9" w14:textId="77777777" w:rsidR="009D5BD9" w:rsidRPr="004832B3" w:rsidRDefault="009D5BD9" w:rsidP="009D5BD9">
      <w:pPr>
        <w:pStyle w:val="Odlomakpopisa"/>
        <w:rPr>
          <w:u w:val="single"/>
          <w:lang w:val="en-US"/>
        </w:rPr>
      </w:pPr>
      <w:r w:rsidRPr="004832B3">
        <w:rPr>
          <w:lang w:val="en-US"/>
        </w:rPr>
        <w:t xml:space="preserve">I won't be able </w:t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  <w:t>.</w:t>
      </w:r>
    </w:p>
    <w:p w14:paraId="72B419F9" w14:textId="77777777" w:rsidR="009D5BD9" w:rsidRPr="004832B3" w:rsidRDefault="009D5BD9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My </w:t>
      </w:r>
      <w:r w:rsidR="004832B3" w:rsidRPr="004832B3">
        <w:rPr>
          <w:lang w:val="en-US"/>
        </w:rPr>
        <w:t>neighborhood</w:t>
      </w:r>
      <w:r w:rsidRPr="004832B3">
        <w:rPr>
          <w:lang w:val="en-US"/>
        </w:rPr>
        <w:t xml:space="preserve"> has never been visited by the local authorities.</w:t>
      </w:r>
    </w:p>
    <w:p w14:paraId="02554EA9" w14:textId="77777777" w:rsidR="009D5BD9" w:rsidRPr="004832B3" w:rsidRDefault="009D5BD9" w:rsidP="009D5BD9">
      <w:pPr>
        <w:pStyle w:val="Odlomakpopisa"/>
        <w:rPr>
          <w:u w:val="single"/>
          <w:lang w:val="en-US"/>
        </w:rPr>
      </w:pPr>
      <w:r w:rsidRPr="004832B3">
        <w:rPr>
          <w:lang w:val="en-US"/>
        </w:rPr>
        <w:t xml:space="preserve">Never </w:t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  <w:t>.</w:t>
      </w:r>
    </w:p>
    <w:p w14:paraId="1DB75DC6" w14:textId="77777777" w:rsidR="00D728FB" w:rsidRPr="004832B3" w:rsidRDefault="00D728FB" w:rsidP="00D728FB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Ferdinand regretted eating the whole cake by himself. (wish)</w:t>
      </w:r>
    </w:p>
    <w:p w14:paraId="1E952723" w14:textId="77777777" w:rsidR="00D728FB" w:rsidRPr="004832B3" w:rsidRDefault="00D728FB" w:rsidP="009D5BD9">
      <w:pPr>
        <w:pStyle w:val="Odlomakpopisa"/>
        <w:rPr>
          <w:lang w:val="en-US"/>
        </w:rPr>
      </w:pPr>
      <w:r w:rsidRPr="004832B3">
        <w:rPr>
          <w:lang w:val="en-US"/>
        </w:rPr>
        <w:t xml:space="preserve">Ferdinand </w:t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by himself. </w:t>
      </w:r>
    </w:p>
    <w:p w14:paraId="5B0B28A7" w14:textId="77777777" w:rsidR="009D5BD9" w:rsidRPr="004832B3" w:rsidRDefault="009D5BD9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None of us can tolerate his behaviour. (unbearable)</w:t>
      </w:r>
    </w:p>
    <w:p w14:paraId="56237EAF" w14:textId="77777777" w:rsidR="009D5BD9" w:rsidRPr="004832B3" w:rsidRDefault="009D5BD9" w:rsidP="009D5BD9">
      <w:pPr>
        <w:pStyle w:val="Odlomakpopisa"/>
        <w:rPr>
          <w:u w:val="single"/>
          <w:lang w:val="en-US"/>
        </w:rPr>
      </w:pPr>
      <w:r w:rsidRPr="004832B3">
        <w:rPr>
          <w:lang w:val="en-US"/>
        </w:rPr>
        <w:t xml:space="preserve">We all think </w:t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  <w:t>.</w:t>
      </w:r>
    </w:p>
    <w:p w14:paraId="2ABFEE9F" w14:textId="77777777" w:rsidR="009D5BD9" w:rsidRPr="004832B3" w:rsidRDefault="009D5BD9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Adam failed to look left and right and we crashed into another car. (looked)</w:t>
      </w:r>
    </w:p>
    <w:p w14:paraId="20320495" w14:textId="77777777" w:rsidR="001D03B3" w:rsidRPr="004832B3" w:rsidRDefault="009D5BD9" w:rsidP="001D03B3">
      <w:pPr>
        <w:pStyle w:val="Odlomakpopisa"/>
        <w:rPr>
          <w:u w:val="single"/>
          <w:lang w:val="en-US"/>
        </w:rPr>
      </w:pPr>
      <w:r w:rsidRPr="004832B3">
        <w:rPr>
          <w:lang w:val="en-US"/>
        </w:rPr>
        <w:t xml:space="preserve">If Adam </w:t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</w:r>
      <w:r w:rsidR="001D03B3" w:rsidRPr="004832B3">
        <w:rPr>
          <w:u w:val="single"/>
          <w:lang w:val="en-US"/>
        </w:rPr>
        <w:tab/>
        <w:t>.</w:t>
      </w:r>
    </w:p>
    <w:p w14:paraId="39E69229" w14:textId="77777777" w:rsidR="001D03B3" w:rsidRPr="004832B3" w:rsidRDefault="001D03B3" w:rsidP="001D03B3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After the accident the repairs for my car cost me 100€. (have)</w:t>
      </w:r>
    </w:p>
    <w:p w14:paraId="5D81F40D" w14:textId="77777777" w:rsidR="001D03B3" w:rsidRPr="004832B3" w:rsidRDefault="001D03B3" w:rsidP="001D03B3">
      <w:pPr>
        <w:pStyle w:val="Odlomakpopisa"/>
        <w:rPr>
          <w:lang w:val="en-US"/>
        </w:rPr>
      </w:pPr>
      <w:r w:rsidRPr="004832B3">
        <w:rPr>
          <w:lang w:val="en-US"/>
        </w:rPr>
        <w:t>It cost</w:t>
      </w:r>
      <w:r w:rsidR="00D728FB" w:rsidRPr="004832B3">
        <w:rPr>
          <w:lang w:val="en-US"/>
        </w:rPr>
        <w:t>s</w:t>
      </w:r>
      <w:r w:rsidRPr="004832B3">
        <w:rPr>
          <w:lang w:val="en-US"/>
        </w:rPr>
        <w:t xml:space="preserve"> me 100€</w:t>
      </w:r>
      <w:r w:rsidR="00D728FB" w:rsidRPr="004832B3">
        <w:rPr>
          <w:lang w:val="en-US"/>
        </w:rPr>
        <w:t xml:space="preserve"> </w:t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u w:val="single"/>
          <w:lang w:val="en-US"/>
        </w:rPr>
        <w:tab/>
      </w:r>
      <w:r w:rsidR="00D728FB" w:rsidRPr="004832B3">
        <w:rPr>
          <w:lang w:val="en-US"/>
        </w:rPr>
        <w:t>after the accident.</w:t>
      </w:r>
    </w:p>
    <w:p w14:paraId="5D7C89A9" w14:textId="77777777" w:rsidR="00D728FB" w:rsidRPr="004832B3" w:rsidRDefault="00D728FB" w:rsidP="00D728FB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I wish you had told me you were coming. (let know) </w:t>
      </w:r>
    </w:p>
    <w:p w14:paraId="0DBA0AAA" w14:textId="77777777" w:rsidR="00D728FB" w:rsidRPr="004832B3" w:rsidRDefault="00D728FB" w:rsidP="00D728FB">
      <w:pPr>
        <w:pStyle w:val="Odlomakpopisa"/>
        <w:rPr>
          <w:lang w:val="en-US"/>
        </w:rPr>
      </w:pPr>
      <w:r w:rsidRPr="004832B3">
        <w:rPr>
          <w:lang w:val="en-US"/>
        </w:rPr>
        <w:t>You</w:t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you were coming. </w:t>
      </w:r>
    </w:p>
    <w:p w14:paraId="3537CF4F" w14:textId="77777777" w:rsidR="00D728FB" w:rsidRPr="004832B3" w:rsidRDefault="00D728FB" w:rsidP="00D728FB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Squash is becoming more and more popular in Croatia. (popularity) </w:t>
      </w:r>
    </w:p>
    <w:p w14:paraId="3918E257" w14:textId="77777777" w:rsidR="00D728FB" w:rsidRPr="004832B3" w:rsidRDefault="00D728FB" w:rsidP="00D728FB">
      <w:pPr>
        <w:pStyle w:val="Odlomakpopisa"/>
        <w:rPr>
          <w:lang w:val="en-US"/>
        </w:rPr>
      </w:pPr>
      <w:r w:rsidRPr="004832B3">
        <w:rPr>
          <w:lang w:val="en-US"/>
        </w:rPr>
        <w:t xml:space="preserve">The </w:t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>
        <w:rPr>
          <w:lang w:val="en-US"/>
        </w:rPr>
        <w:t xml:space="preserve"> </w:t>
      </w:r>
      <w:r w:rsidRPr="004832B3">
        <w:rPr>
          <w:lang w:val="en-US"/>
        </w:rPr>
        <w:t xml:space="preserve">in Croatia. </w:t>
      </w:r>
    </w:p>
    <w:p w14:paraId="0AAFF8E1" w14:textId="77777777" w:rsidR="00D728FB" w:rsidRPr="004832B3" w:rsidRDefault="00D728FB" w:rsidP="00D728FB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>We won't go to Sljeme only if it snows. (long)</w:t>
      </w:r>
    </w:p>
    <w:p w14:paraId="1BEB77FA" w14:textId="77777777" w:rsidR="009D5BD9" w:rsidRPr="004832B3" w:rsidRDefault="00D728FB" w:rsidP="00D728FB">
      <w:pPr>
        <w:pStyle w:val="Odlomakpopisa"/>
        <w:rPr>
          <w:lang w:val="en-US"/>
        </w:rPr>
      </w:pPr>
      <w:r w:rsidRPr="004832B3">
        <w:rPr>
          <w:lang w:val="en-US"/>
        </w:rPr>
        <w:t xml:space="preserve">As </w:t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="00160C70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to Sljeme. </w:t>
      </w:r>
    </w:p>
    <w:p w14:paraId="33667A0D" w14:textId="77777777" w:rsidR="009D5BD9" w:rsidRPr="004832B3" w:rsidRDefault="009D5BD9" w:rsidP="009D5BD9">
      <w:pPr>
        <w:rPr>
          <w:sz w:val="24"/>
          <w:szCs w:val="24"/>
          <w:u w:val="single"/>
          <w:lang w:val="en-US"/>
        </w:rPr>
      </w:pPr>
      <w:r w:rsidRPr="004832B3">
        <w:rPr>
          <w:sz w:val="24"/>
          <w:szCs w:val="24"/>
          <w:u w:val="single"/>
          <w:lang w:val="en-US"/>
        </w:rPr>
        <w:t>Phrasal verbs</w:t>
      </w:r>
    </w:p>
    <w:p w14:paraId="7D652274" w14:textId="77777777" w:rsidR="009D5BD9" w:rsidRPr="004832B3" w:rsidRDefault="009D5BD9" w:rsidP="009D5BD9">
      <w:pPr>
        <w:rPr>
          <w:lang w:val="en-US"/>
        </w:rPr>
      </w:pPr>
      <w:r w:rsidRPr="004832B3">
        <w:rPr>
          <w:lang w:val="en-US"/>
        </w:rPr>
        <w:t xml:space="preserve">Complete the sentences with the correct form of phrasal verbs. Use the following: </w:t>
      </w:r>
      <w:bookmarkStart w:id="0" w:name="_GoBack"/>
      <w:r w:rsidRPr="00A2600F">
        <w:rPr>
          <w:i/>
          <w:lang w:val="en-US"/>
        </w:rPr>
        <w:t xml:space="preserve">find out, </w:t>
      </w:r>
      <w:r w:rsidR="001D03B3" w:rsidRPr="00A2600F">
        <w:rPr>
          <w:i/>
          <w:lang w:val="en-US"/>
        </w:rPr>
        <w:t xml:space="preserve">get over, keep up with, </w:t>
      </w:r>
      <w:r w:rsidRPr="00A2600F">
        <w:rPr>
          <w:i/>
          <w:lang w:val="en-US"/>
        </w:rPr>
        <w:t xml:space="preserve">end up with, hand in, </w:t>
      </w:r>
      <w:r w:rsidR="001D03B3" w:rsidRPr="00A2600F">
        <w:rPr>
          <w:i/>
          <w:lang w:val="en-US"/>
        </w:rPr>
        <w:t xml:space="preserve">get rid of, </w:t>
      </w:r>
      <w:r w:rsidRPr="00A2600F">
        <w:rPr>
          <w:i/>
          <w:lang w:val="en-US"/>
        </w:rPr>
        <w:t xml:space="preserve">talk out of, put up with, </w:t>
      </w:r>
      <w:r w:rsidR="001D03B3" w:rsidRPr="00A2600F">
        <w:rPr>
          <w:i/>
          <w:lang w:val="en-US"/>
        </w:rPr>
        <w:t>make up, look up to</w:t>
      </w:r>
      <w:bookmarkEnd w:id="0"/>
    </w:p>
    <w:p w14:paraId="2BE7C543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I invested some money in bitcoin, but I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less than I started with.</w:t>
      </w:r>
    </w:p>
    <w:p w14:paraId="75875E66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That's it, I won't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the mess you are making. Clean your room!</w:t>
      </w:r>
    </w:p>
    <w:p w14:paraId="653D5EB2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Thank you for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such a stupid idea. </w:t>
      </w:r>
    </w:p>
    <w:p w14:paraId="7E66C560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How did you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what we planned?</w:t>
      </w:r>
    </w:p>
    <w:p w14:paraId="47AEF799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You have to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your papers until Wednesday. </w:t>
      </w:r>
    </w:p>
    <w:p w14:paraId="1E5D8F03" w14:textId="77777777" w:rsidR="009D5BD9" w:rsidRPr="004832B3" w:rsidRDefault="009D5BD9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She didn't want to go to school, so she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="001D03B3" w:rsidRPr="004832B3">
        <w:rPr>
          <w:lang w:val="en-US"/>
        </w:rPr>
        <w:t xml:space="preserve"> a story about being ill. </w:t>
      </w:r>
    </w:p>
    <w:p w14:paraId="0644252F" w14:textId="77777777" w:rsidR="001D03B3" w:rsidRPr="004832B3" w:rsidRDefault="001D03B3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I didn't know you had a flu, </w:t>
      </w:r>
      <w:r w:rsidR="00160C70">
        <w:rPr>
          <w:u w:val="single"/>
          <w:lang w:val="en-US"/>
        </w:rPr>
        <w:tab/>
        <w:t xml:space="preserve">      </w:t>
      </w:r>
      <w:r w:rsidRPr="004832B3">
        <w:rPr>
          <w:lang w:val="en-US"/>
        </w:rPr>
        <w:t xml:space="preserve"> </w:t>
      </w:r>
      <w:r w:rsidR="00160C70">
        <w:rPr>
          <w:lang w:val="en-US"/>
        </w:rPr>
        <w:t xml:space="preserve">it </w:t>
      </w:r>
      <w:r w:rsidRPr="004832B3">
        <w:rPr>
          <w:lang w:val="en-US"/>
        </w:rPr>
        <w:t>soon.</w:t>
      </w:r>
    </w:p>
    <w:p w14:paraId="7F532D4C" w14:textId="77777777" w:rsidR="001D03B3" w:rsidRPr="004832B3" w:rsidRDefault="001D03B3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Please </w:t>
      </w:r>
      <w:r w:rsidR="00160C70">
        <w:rPr>
          <w:u w:val="single"/>
          <w:lang w:val="en-US"/>
        </w:rPr>
        <w:tab/>
      </w:r>
      <w:r w:rsidR="00160C70">
        <w:rPr>
          <w:u w:val="single"/>
          <w:lang w:val="en-US"/>
        </w:rPr>
        <w:tab/>
      </w:r>
      <w:r w:rsidRPr="004832B3">
        <w:rPr>
          <w:lang w:val="en-US"/>
        </w:rPr>
        <w:t xml:space="preserve"> your old </w:t>
      </w:r>
      <w:r w:rsidR="004832B3" w:rsidRPr="004832B3">
        <w:rPr>
          <w:lang w:val="en-US"/>
        </w:rPr>
        <w:t>clothes</w:t>
      </w:r>
      <w:r w:rsidRPr="004832B3">
        <w:rPr>
          <w:lang w:val="en-US"/>
        </w:rPr>
        <w:t>, you don't wear any of these.</w:t>
      </w:r>
    </w:p>
    <w:p w14:paraId="34FDC9C6" w14:textId="77777777" w:rsidR="001D03B3" w:rsidRPr="004832B3" w:rsidRDefault="001D03B3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Football players are role models for children, many </w:t>
      </w:r>
      <w:r w:rsidR="00160C70">
        <w:rPr>
          <w:u w:val="single"/>
          <w:lang w:val="en-US"/>
        </w:rPr>
        <w:tab/>
        <w:t xml:space="preserve">    </w:t>
      </w:r>
      <w:r w:rsidRPr="004832B3">
        <w:rPr>
          <w:lang w:val="en-US"/>
        </w:rPr>
        <w:t xml:space="preserve"> them.</w:t>
      </w:r>
    </w:p>
    <w:p w14:paraId="073292DD" w14:textId="77777777" w:rsidR="001D03B3" w:rsidRPr="004832B3" w:rsidRDefault="001D03B3" w:rsidP="00160C70">
      <w:pPr>
        <w:pStyle w:val="Odlomakpopisa"/>
        <w:numPr>
          <w:ilvl w:val="0"/>
          <w:numId w:val="4"/>
        </w:numPr>
        <w:rPr>
          <w:lang w:val="en-US"/>
        </w:rPr>
      </w:pPr>
      <w:r w:rsidRPr="004832B3">
        <w:rPr>
          <w:lang w:val="en-US"/>
        </w:rPr>
        <w:t xml:space="preserve">Can you slow down? I can't </w:t>
      </w:r>
      <w:r w:rsidR="00160C70">
        <w:rPr>
          <w:u w:val="single"/>
          <w:lang w:val="en-US"/>
        </w:rPr>
        <w:tab/>
        <w:t xml:space="preserve">      </w:t>
      </w:r>
      <w:r w:rsidRPr="004832B3">
        <w:rPr>
          <w:lang w:val="en-US"/>
        </w:rPr>
        <w:t xml:space="preserve"> you. </w:t>
      </w:r>
    </w:p>
    <w:p w14:paraId="3A38EB46" w14:textId="77777777" w:rsidR="001D03B3" w:rsidRPr="004832B3" w:rsidRDefault="001D03B3" w:rsidP="001D03B3">
      <w:pPr>
        <w:pStyle w:val="Odlomakpopisa"/>
        <w:rPr>
          <w:lang w:val="en-US"/>
        </w:rPr>
      </w:pPr>
    </w:p>
    <w:p w14:paraId="34A69EBE" w14:textId="77777777" w:rsidR="00D728FB" w:rsidRPr="004832B3" w:rsidRDefault="00D728FB" w:rsidP="00D73CE3">
      <w:pPr>
        <w:rPr>
          <w:sz w:val="24"/>
          <w:szCs w:val="24"/>
          <w:u w:val="single"/>
          <w:lang w:val="en-US"/>
        </w:rPr>
      </w:pPr>
      <w:r w:rsidRPr="004832B3">
        <w:rPr>
          <w:sz w:val="24"/>
          <w:szCs w:val="24"/>
          <w:u w:val="single"/>
          <w:lang w:val="en-US"/>
        </w:rPr>
        <w:lastRenderedPageBreak/>
        <w:t>Read the sentences and choose the word that fits</w:t>
      </w:r>
      <w:r w:rsidR="00843FC0" w:rsidRPr="004832B3">
        <w:rPr>
          <w:sz w:val="24"/>
          <w:szCs w:val="24"/>
          <w:u w:val="single"/>
          <w:lang w:val="en-US"/>
        </w:rPr>
        <w:t xml:space="preserve"> best.</w:t>
      </w:r>
    </w:p>
    <w:p w14:paraId="7724AF58" w14:textId="77777777" w:rsidR="00843FC0" w:rsidRPr="004832B3" w:rsidRDefault="00843FC0" w:rsidP="00160C70">
      <w:pPr>
        <w:pStyle w:val="Odlomakpopisa"/>
        <w:numPr>
          <w:ilvl w:val="0"/>
          <w:numId w:val="7"/>
        </w:numPr>
        <w:spacing w:before="0" w:line="259" w:lineRule="auto"/>
        <w:jc w:val="left"/>
        <w:rPr>
          <w:lang w:val="en-US"/>
        </w:rPr>
      </w:pPr>
      <w:r w:rsidRPr="004832B3">
        <w:rPr>
          <w:lang w:val="en-US"/>
        </w:rPr>
        <w:t>Although Carl isn't usually</w:t>
      </w:r>
      <w:r w:rsidR="004832B3" w:rsidRPr="004832B3">
        <w:rPr>
          <w:lang w:val="en-US"/>
        </w:rPr>
        <w:t xml:space="preserve">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, he </w:t>
      </w:r>
      <w:r w:rsidR="004832B3" w:rsidRPr="004832B3">
        <w:rPr>
          <w:lang w:val="en-US"/>
        </w:rPr>
        <w:t>stood</w:t>
      </w:r>
      <w:r w:rsidRPr="004832B3">
        <w:rPr>
          <w:lang w:val="en-US"/>
        </w:rPr>
        <w:t xml:space="preserve"> up for himself this time.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08"/>
        <w:gridCol w:w="2183"/>
        <w:gridCol w:w="2177"/>
      </w:tblGrid>
      <w:tr w:rsidR="006B4DEF" w:rsidRPr="004832B3" w14:paraId="7DE484C2" w14:textId="77777777" w:rsidTr="004832B3">
        <w:tc>
          <w:tcPr>
            <w:tcW w:w="2337" w:type="dxa"/>
          </w:tcPr>
          <w:p w14:paraId="5567B861" w14:textId="77777777" w:rsidR="006B4DEF" w:rsidRPr="004832B3" w:rsidRDefault="004832B3" w:rsidP="004832B3">
            <w:pPr>
              <w:pStyle w:val="Odlomakpopisa"/>
              <w:numPr>
                <w:ilvl w:val="0"/>
                <w:numId w:val="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assorted</w:t>
            </w:r>
          </w:p>
        </w:tc>
        <w:tc>
          <w:tcPr>
            <w:tcW w:w="2337" w:type="dxa"/>
          </w:tcPr>
          <w:p w14:paraId="0719535C" w14:textId="77777777" w:rsidR="006B4DEF" w:rsidRPr="004832B3" w:rsidRDefault="004832B3" w:rsidP="004832B3">
            <w:pPr>
              <w:pStyle w:val="Odlomakpopisa"/>
              <w:numPr>
                <w:ilvl w:val="0"/>
                <w:numId w:val="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anti-social</w:t>
            </w:r>
          </w:p>
        </w:tc>
        <w:tc>
          <w:tcPr>
            <w:tcW w:w="2338" w:type="dxa"/>
          </w:tcPr>
          <w:p w14:paraId="719F9608" w14:textId="77777777" w:rsidR="006B4DEF" w:rsidRPr="004832B3" w:rsidRDefault="004832B3" w:rsidP="004832B3">
            <w:pPr>
              <w:pStyle w:val="Odlomakpopisa"/>
              <w:numPr>
                <w:ilvl w:val="0"/>
                <w:numId w:val="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aesthetic</w:t>
            </w:r>
          </w:p>
        </w:tc>
        <w:tc>
          <w:tcPr>
            <w:tcW w:w="2338" w:type="dxa"/>
          </w:tcPr>
          <w:p w14:paraId="124BB828" w14:textId="77777777" w:rsidR="006B4DEF" w:rsidRPr="004832B3" w:rsidRDefault="004832B3" w:rsidP="004832B3">
            <w:pPr>
              <w:pStyle w:val="Odlomakpopisa"/>
              <w:numPr>
                <w:ilvl w:val="0"/>
                <w:numId w:val="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assertive</w:t>
            </w:r>
          </w:p>
        </w:tc>
      </w:tr>
    </w:tbl>
    <w:p w14:paraId="42C60974" w14:textId="77777777" w:rsidR="006B4DEF" w:rsidRPr="004832B3" w:rsidRDefault="006B4DEF" w:rsidP="006B4DEF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42656E19" w14:textId="77777777" w:rsidR="00843FC0" w:rsidRPr="004832B3" w:rsidRDefault="00843FC0" w:rsidP="00D73CE3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Some species of whales can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their breath for more than an hour. 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7"/>
        <w:gridCol w:w="2160"/>
        <w:gridCol w:w="2165"/>
      </w:tblGrid>
      <w:tr w:rsidR="004832B3" w:rsidRPr="004832B3" w14:paraId="00FCD4F5" w14:textId="77777777" w:rsidTr="004832B3">
        <w:tc>
          <w:tcPr>
            <w:tcW w:w="2337" w:type="dxa"/>
          </w:tcPr>
          <w:p w14:paraId="483D8F72" w14:textId="77777777" w:rsidR="004832B3" w:rsidRPr="004832B3" w:rsidRDefault="004832B3" w:rsidP="00160C70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save</w:t>
            </w:r>
          </w:p>
        </w:tc>
        <w:tc>
          <w:tcPr>
            <w:tcW w:w="2337" w:type="dxa"/>
          </w:tcPr>
          <w:p w14:paraId="7CB4E47F" w14:textId="77777777" w:rsidR="004832B3" w:rsidRPr="004832B3" w:rsidRDefault="004832B3" w:rsidP="00160C70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stop</w:t>
            </w:r>
          </w:p>
        </w:tc>
        <w:tc>
          <w:tcPr>
            <w:tcW w:w="2338" w:type="dxa"/>
          </w:tcPr>
          <w:p w14:paraId="42AEE568" w14:textId="77777777" w:rsidR="004832B3" w:rsidRPr="004832B3" w:rsidRDefault="004832B3" w:rsidP="00160C70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hold</w:t>
            </w:r>
          </w:p>
        </w:tc>
        <w:tc>
          <w:tcPr>
            <w:tcW w:w="2338" w:type="dxa"/>
          </w:tcPr>
          <w:p w14:paraId="4AA397A1" w14:textId="77777777" w:rsidR="004832B3" w:rsidRPr="004832B3" w:rsidRDefault="004832B3" w:rsidP="00160C70">
            <w:pPr>
              <w:pStyle w:val="Odlomakpopisa"/>
              <w:numPr>
                <w:ilvl w:val="0"/>
                <w:numId w:val="2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keep</w:t>
            </w:r>
          </w:p>
        </w:tc>
      </w:tr>
    </w:tbl>
    <w:p w14:paraId="7E8269D5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6C22FE5F" w14:textId="77777777" w:rsidR="00843FC0" w:rsidRPr="004832B3" w:rsidRDefault="00843FC0" w:rsidP="00D73CE3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Is Jenny ok? She sat the whole party and didn't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a word</w:t>
      </w:r>
      <w:r w:rsidR="004832B3" w:rsidRPr="004832B3">
        <w:rPr>
          <w:lang w:val="en-US"/>
        </w:rPr>
        <w:t>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4"/>
        <w:gridCol w:w="2135"/>
        <w:gridCol w:w="2154"/>
        <w:gridCol w:w="2247"/>
      </w:tblGrid>
      <w:tr w:rsidR="004832B3" w:rsidRPr="004832B3" w14:paraId="1B4217B6" w14:textId="77777777" w:rsidTr="004832B3">
        <w:tc>
          <w:tcPr>
            <w:tcW w:w="2337" w:type="dxa"/>
          </w:tcPr>
          <w:p w14:paraId="158580C5" w14:textId="77777777" w:rsidR="004832B3" w:rsidRPr="004832B3" w:rsidRDefault="004832B3" w:rsidP="004832B3">
            <w:pPr>
              <w:pStyle w:val="Odlomakpopisa"/>
              <w:numPr>
                <w:ilvl w:val="0"/>
                <w:numId w:val="1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tell</w:t>
            </w:r>
          </w:p>
        </w:tc>
        <w:tc>
          <w:tcPr>
            <w:tcW w:w="2337" w:type="dxa"/>
          </w:tcPr>
          <w:p w14:paraId="3DA9BB97" w14:textId="77777777" w:rsidR="004832B3" w:rsidRPr="004832B3" w:rsidRDefault="004832B3" w:rsidP="004832B3">
            <w:pPr>
              <w:pStyle w:val="Odlomakpopisa"/>
              <w:numPr>
                <w:ilvl w:val="0"/>
                <w:numId w:val="1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utter</w:t>
            </w:r>
          </w:p>
        </w:tc>
        <w:tc>
          <w:tcPr>
            <w:tcW w:w="2338" w:type="dxa"/>
          </w:tcPr>
          <w:p w14:paraId="338E6846" w14:textId="77777777" w:rsidR="004832B3" w:rsidRPr="004832B3" w:rsidRDefault="004832B3" w:rsidP="004832B3">
            <w:pPr>
              <w:pStyle w:val="Odlomakpopisa"/>
              <w:numPr>
                <w:ilvl w:val="0"/>
                <w:numId w:val="1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speak</w:t>
            </w:r>
          </w:p>
        </w:tc>
        <w:tc>
          <w:tcPr>
            <w:tcW w:w="2338" w:type="dxa"/>
          </w:tcPr>
          <w:p w14:paraId="794305CA" w14:textId="77777777" w:rsidR="004832B3" w:rsidRPr="004832B3" w:rsidRDefault="004832B3" w:rsidP="004832B3">
            <w:pPr>
              <w:pStyle w:val="Odlomakpopisa"/>
              <w:numPr>
                <w:ilvl w:val="0"/>
                <w:numId w:val="10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pronounce</w:t>
            </w:r>
          </w:p>
        </w:tc>
      </w:tr>
    </w:tbl>
    <w:p w14:paraId="51946860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4574FAC0" w14:textId="77777777" w:rsidR="00735E24" w:rsidRPr="004832B3" w:rsidRDefault="00735E24" w:rsidP="00D73CE3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GB"/>
        </w:rPr>
        <w:t>Neighbour's</w:t>
      </w:r>
      <w:r w:rsidRPr="004832B3">
        <w:rPr>
          <w:lang w:val="en-US"/>
        </w:rPr>
        <w:t xml:space="preserve"> dog was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 xml:space="preserve"> </w:t>
      </w:r>
      <w:r w:rsidRPr="004832B3">
        <w:rPr>
          <w:lang w:val="en-US"/>
        </w:rPr>
        <w:t xml:space="preserve">all night, so I </w:t>
      </w:r>
      <w:r w:rsidR="004832B3" w:rsidRPr="004832B3">
        <w:rPr>
          <w:lang w:val="en-US"/>
        </w:rPr>
        <w:t>couldn’t</w:t>
      </w:r>
      <w:r w:rsidRPr="004832B3">
        <w:rPr>
          <w:lang w:val="en-US"/>
        </w:rPr>
        <w:t xml:space="preserve"> sleep.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176"/>
        <w:gridCol w:w="2158"/>
        <w:gridCol w:w="2134"/>
      </w:tblGrid>
      <w:tr w:rsidR="004832B3" w:rsidRPr="004832B3" w14:paraId="2868F3DE" w14:textId="77777777" w:rsidTr="004832B3">
        <w:tc>
          <w:tcPr>
            <w:tcW w:w="2337" w:type="dxa"/>
          </w:tcPr>
          <w:p w14:paraId="33C4635B" w14:textId="77777777" w:rsidR="004832B3" w:rsidRPr="004832B3" w:rsidRDefault="004832B3" w:rsidP="004832B3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howling</w:t>
            </w:r>
          </w:p>
        </w:tc>
        <w:tc>
          <w:tcPr>
            <w:tcW w:w="2337" w:type="dxa"/>
          </w:tcPr>
          <w:p w14:paraId="1024581A" w14:textId="77777777" w:rsidR="004832B3" w:rsidRPr="004832B3" w:rsidRDefault="004832B3" w:rsidP="004832B3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sobbing</w:t>
            </w:r>
          </w:p>
        </w:tc>
        <w:tc>
          <w:tcPr>
            <w:tcW w:w="2338" w:type="dxa"/>
          </w:tcPr>
          <w:p w14:paraId="5D54A034" w14:textId="77777777" w:rsidR="004832B3" w:rsidRPr="004832B3" w:rsidRDefault="004832B3" w:rsidP="004832B3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roaring</w:t>
            </w:r>
          </w:p>
        </w:tc>
        <w:tc>
          <w:tcPr>
            <w:tcW w:w="2338" w:type="dxa"/>
          </w:tcPr>
          <w:p w14:paraId="1292E507" w14:textId="77777777" w:rsidR="004832B3" w:rsidRPr="004832B3" w:rsidRDefault="004832B3" w:rsidP="004832B3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crying</w:t>
            </w:r>
          </w:p>
        </w:tc>
      </w:tr>
    </w:tbl>
    <w:p w14:paraId="5D605993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545932A5" w14:textId="77777777" w:rsidR="00D73CE3" w:rsidRPr="004832B3" w:rsidRDefault="00D73CE3" w:rsidP="00D73CE3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The </w:t>
      </w:r>
      <w:r w:rsidR="004832B3" w:rsidRPr="004832B3">
        <w:rPr>
          <w:lang w:val="en-US"/>
        </w:rPr>
        <w:t>government</w:t>
      </w:r>
      <w:r w:rsidRPr="004832B3">
        <w:rPr>
          <w:lang w:val="en-US"/>
        </w:rPr>
        <w:t xml:space="preserve"> made a proposal for a tax change to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="004832B3">
        <w:rPr>
          <w:lang w:val="en-US"/>
        </w:rPr>
        <w:t xml:space="preserve"> the economic </w:t>
      </w:r>
      <w:r w:rsidRPr="004832B3">
        <w:rPr>
          <w:lang w:val="en-US"/>
        </w:rPr>
        <w:t>collapse.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2155"/>
        <w:gridCol w:w="2139"/>
        <w:gridCol w:w="2178"/>
      </w:tblGrid>
      <w:tr w:rsidR="004832B3" w:rsidRPr="004832B3" w14:paraId="6F0972A7" w14:textId="77777777" w:rsidTr="004832B3">
        <w:tc>
          <w:tcPr>
            <w:tcW w:w="2337" w:type="dxa"/>
          </w:tcPr>
          <w:p w14:paraId="7CF8C066" w14:textId="77777777" w:rsidR="004832B3" w:rsidRPr="004832B3" w:rsidRDefault="004832B3" w:rsidP="004832B3">
            <w:pPr>
              <w:pStyle w:val="Odlomakpopisa"/>
              <w:numPr>
                <w:ilvl w:val="0"/>
                <w:numId w:val="12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divert</w:t>
            </w:r>
          </w:p>
        </w:tc>
        <w:tc>
          <w:tcPr>
            <w:tcW w:w="2337" w:type="dxa"/>
          </w:tcPr>
          <w:p w14:paraId="6DFA0ECD" w14:textId="77777777" w:rsidR="004832B3" w:rsidRPr="004832B3" w:rsidRDefault="004832B3" w:rsidP="004832B3">
            <w:pPr>
              <w:pStyle w:val="Odlomakpopisa"/>
              <w:numPr>
                <w:ilvl w:val="0"/>
                <w:numId w:val="12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avert</w:t>
            </w:r>
          </w:p>
        </w:tc>
        <w:tc>
          <w:tcPr>
            <w:tcW w:w="2338" w:type="dxa"/>
          </w:tcPr>
          <w:p w14:paraId="2D16B128" w14:textId="77777777" w:rsidR="004832B3" w:rsidRPr="004832B3" w:rsidRDefault="004832B3" w:rsidP="004832B3">
            <w:pPr>
              <w:pStyle w:val="Odlomakpopisa"/>
              <w:numPr>
                <w:ilvl w:val="0"/>
                <w:numId w:val="12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skip</w:t>
            </w:r>
          </w:p>
        </w:tc>
        <w:tc>
          <w:tcPr>
            <w:tcW w:w="2338" w:type="dxa"/>
          </w:tcPr>
          <w:p w14:paraId="5A97078C" w14:textId="77777777" w:rsidR="004832B3" w:rsidRPr="004832B3" w:rsidRDefault="004832B3" w:rsidP="004832B3">
            <w:pPr>
              <w:pStyle w:val="Odlomakpopisa"/>
              <w:numPr>
                <w:ilvl w:val="0"/>
                <w:numId w:val="12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advert</w:t>
            </w:r>
          </w:p>
        </w:tc>
      </w:tr>
    </w:tbl>
    <w:p w14:paraId="588066FB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50FB7DD4" w14:textId="77777777" w:rsidR="00D73CE3" w:rsidRPr="004832B3" w:rsidRDefault="00D73CE3" w:rsidP="00D73CE3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If you ever get the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to see a </w:t>
      </w:r>
      <w:r w:rsidR="004832B3">
        <w:rPr>
          <w:lang w:val="en-US"/>
        </w:rPr>
        <w:t>dolphin, you will understand wh</w:t>
      </w:r>
      <w:r w:rsidRPr="004832B3">
        <w:rPr>
          <w:lang w:val="en-US"/>
        </w:rPr>
        <w:t>y they are so special.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2181"/>
        <w:gridCol w:w="2175"/>
        <w:gridCol w:w="2165"/>
      </w:tblGrid>
      <w:tr w:rsidR="004832B3" w:rsidRPr="004832B3" w14:paraId="55A16C8A" w14:textId="77777777" w:rsidTr="004832B3">
        <w:tc>
          <w:tcPr>
            <w:tcW w:w="2337" w:type="dxa"/>
          </w:tcPr>
          <w:p w14:paraId="5B171544" w14:textId="77777777" w:rsidR="004832B3" w:rsidRPr="004832B3" w:rsidRDefault="004832B3" w:rsidP="004832B3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luck</w:t>
            </w:r>
          </w:p>
        </w:tc>
        <w:tc>
          <w:tcPr>
            <w:tcW w:w="2337" w:type="dxa"/>
          </w:tcPr>
          <w:p w14:paraId="1F97B715" w14:textId="77777777" w:rsidR="004832B3" w:rsidRPr="004832B3" w:rsidRDefault="004832B3" w:rsidP="004832B3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fortune</w:t>
            </w:r>
          </w:p>
        </w:tc>
        <w:tc>
          <w:tcPr>
            <w:tcW w:w="2338" w:type="dxa"/>
          </w:tcPr>
          <w:p w14:paraId="1A577141" w14:textId="77777777" w:rsidR="004832B3" w:rsidRPr="004832B3" w:rsidRDefault="004832B3" w:rsidP="004832B3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chance</w:t>
            </w:r>
          </w:p>
        </w:tc>
        <w:tc>
          <w:tcPr>
            <w:tcW w:w="2338" w:type="dxa"/>
          </w:tcPr>
          <w:p w14:paraId="27A08F2D" w14:textId="77777777" w:rsidR="004832B3" w:rsidRPr="004832B3" w:rsidRDefault="004832B3" w:rsidP="004832B3">
            <w:pPr>
              <w:pStyle w:val="Odlomakpopisa"/>
              <w:numPr>
                <w:ilvl w:val="0"/>
                <w:numId w:val="13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choice</w:t>
            </w:r>
          </w:p>
        </w:tc>
      </w:tr>
    </w:tbl>
    <w:p w14:paraId="2CCDD701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6FBE1847" w14:textId="77777777" w:rsidR="00D73CE3" w:rsidRPr="004832B3" w:rsidRDefault="00D73CE3" w:rsidP="006B4DEF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>I didn't go to the par</w:t>
      </w:r>
      <w:r w:rsidR="004832B3">
        <w:rPr>
          <w:lang w:val="en-US"/>
        </w:rPr>
        <w:t>t</w:t>
      </w:r>
      <w:r w:rsidRPr="004832B3">
        <w:rPr>
          <w:lang w:val="en-US"/>
        </w:rPr>
        <w:t xml:space="preserve">y because I felt a bit under the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>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40"/>
        <w:gridCol w:w="2172"/>
        <w:gridCol w:w="2188"/>
      </w:tblGrid>
      <w:tr w:rsidR="004832B3" w:rsidRPr="004832B3" w14:paraId="196B32BE" w14:textId="77777777" w:rsidTr="004832B3">
        <w:tc>
          <w:tcPr>
            <w:tcW w:w="2337" w:type="dxa"/>
          </w:tcPr>
          <w:p w14:paraId="6AB6509B" w14:textId="77777777" w:rsidR="004832B3" w:rsidRPr="004832B3" w:rsidRDefault="004832B3" w:rsidP="004832B3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cloud</w:t>
            </w:r>
          </w:p>
        </w:tc>
        <w:tc>
          <w:tcPr>
            <w:tcW w:w="2337" w:type="dxa"/>
          </w:tcPr>
          <w:p w14:paraId="6F3F2B0A" w14:textId="77777777" w:rsidR="004832B3" w:rsidRPr="004832B3" w:rsidRDefault="004832B3" w:rsidP="004832B3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water</w:t>
            </w:r>
          </w:p>
        </w:tc>
        <w:tc>
          <w:tcPr>
            <w:tcW w:w="2338" w:type="dxa"/>
          </w:tcPr>
          <w:p w14:paraId="65630B94" w14:textId="77777777" w:rsidR="004832B3" w:rsidRPr="004832B3" w:rsidRDefault="004832B3" w:rsidP="004832B3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shower</w:t>
            </w:r>
          </w:p>
        </w:tc>
        <w:tc>
          <w:tcPr>
            <w:tcW w:w="2338" w:type="dxa"/>
          </w:tcPr>
          <w:p w14:paraId="23C00ACD" w14:textId="77777777" w:rsidR="004832B3" w:rsidRPr="004832B3" w:rsidRDefault="004832B3" w:rsidP="004832B3">
            <w:pPr>
              <w:pStyle w:val="Odlomakpopisa"/>
              <w:numPr>
                <w:ilvl w:val="0"/>
                <w:numId w:val="14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weather</w:t>
            </w:r>
          </w:p>
        </w:tc>
      </w:tr>
    </w:tbl>
    <w:p w14:paraId="40865573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7C88FFFB" w14:textId="77777777" w:rsidR="006B4DEF" w:rsidRPr="004832B3" w:rsidRDefault="006B4DEF" w:rsidP="006B4DEF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You can be fined if you don't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with the regulations.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120"/>
        <w:gridCol w:w="2196"/>
        <w:gridCol w:w="2168"/>
      </w:tblGrid>
      <w:tr w:rsidR="004832B3" w:rsidRPr="004832B3" w14:paraId="57E348C9" w14:textId="77777777" w:rsidTr="004832B3">
        <w:tc>
          <w:tcPr>
            <w:tcW w:w="2337" w:type="dxa"/>
          </w:tcPr>
          <w:p w14:paraId="2ED12CE8" w14:textId="77777777" w:rsidR="004832B3" w:rsidRPr="004832B3" w:rsidRDefault="004832B3" w:rsidP="004832B3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comply</w:t>
            </w:r>
          </w:p>
        </w:tc>
        <w:tc>
          <w:tcPr>
            <w:tcW w:w="2337" w:type="dxa"/>
          </w:tcPr>
          <w:p w14:paraId="29B48957" w14:textId="77777777" w:rsidR="004832B3" w:rsidRPr="004832B3" w:rsidRDefault="004832B3" w:rsidP="004832B3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agree</w:t>
            </w:r>
          </w:p>
        </w:tc>
        <w:tc>
          <w:tcPr>
            <w:tcW w:w="2338" w:type="dxa"/>
          </w:tcPr>
          <w:p w14:paraId="0E0585E8" w14:textId="77777777" w:rsidR="004832B3" w:rsidRPr="004832B3" w:rsidRDefault="004832B3" w:rsidP="004832B3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complain</w:t>
            </w:r>
          </w:p>
        </w:tc>
        <w:tc>
          <w:tcPr>
            <w:tcW w:w="2338" w:type="dxa"/>
          </w:tcPr>
          <w:p w14:paraId="04EECAB6" w14:textId="77777777" w:rsidR="004832B3" w:rsidRPr="004832B3" w:rsidRDefault="004832B3" w:rsidP="004832B3">
            <w:pPr>
              <w:pStyle w:val="Odlomakpopisa"/>
              <w:numPr>
                <w:ilvl w:val="0"/>
                <w:numId w:val="15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consent</w:t>
            </w:r>
          </w:p>
        </w:tc>
      </w:tr>
    </w:tbl>
    <w:p w14:paraId="456C285A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6154DCA9" w14:textId="77777777" w:rsidR="006B4DEF" w:rsidRPr="004832B3" w:rsidRDefault="006B4DEF" w:rsidP="006B4DEF">
      <w:pPr>
        <w:pStyle w:val="Odlomakpopisa"/>
        <w:numPr>
          <w:ilvl w:val="0"/>
          <w:numId w:val="7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Tina is a great cook, she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u w:val="single"/>
          <w:lang w:val="en-US"/>
        </w:rPr>
        <w:t xml:space="preserve"> </w:t>
      </w:r>
      <w:r w:rsidRPr="004832B3">
        <w:rPr>
          <w:lang w:val="en-US"/>
        </w:rPr>
        <w:t xml:space="preserve"> likes to bake cakes.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2182"/>
        <w:gridCol w:w="2160"/>
        <w:gridCol w:w="2184"/>
      </w:tblGrid>
      <w:tr w:rsidR="004832B3" w:rsidRPr="004832B3" w14:paraId="447C0D2D" w14:textId="77777777" w:rsidTr="004832B3">
        <w:tc>
          <w:tcPr>
            <w:tcW w:w="2337" w:type="dxa"/>
          </w:tcPr>
          <w:p w14:paraId="0FA222AE" w14:textId="77777777" w:rsidR="004832B3" w:rsidRPr="004832B3" w:rsidRDefault="004832B3" w:rsidP="004832B3">
            <w:pPr>
              <w:pStyle w:val="Odlomakpopisa"/>
              <w:numPr>
                <w:ilvl w:val="0"/>
                <w:numId w:val="17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exactly</w:t>
            </w:r>
          </w:p>
        </w:tc>
        <w:tc>
          <w:tcPr>
            <w:tcW w:w="2337" w:type="dxa"/>
          </w:tcPr>
          <w:p w14:paraId="5A19142C" w14:textId="77777777" w:rsidR="004832B3" w:rsidRPr="004832B3" w:rsidRDefault="004832B3" w:rsidP="004832B3">
            <w:pPr>
              <w:pStyle w:val="Odlomakpopisa"/>
              <w:numPr>
                <w:ilvl w:val="0"/>
                <w:numId w:val="17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especially</w:t>
            </w:r>
          </w:p>
        </w:tc>
        <w:tc>
          <w:tcPr>
            <w:tcW w:w="2338" w:type="dxa"/>
          </w:tcPr>
          <w:p w14:paraId="0F27C736" w14:textId="77777777" w:rsidR="004832B3" w:rsidRPr="004832B3" w:rsidRDefault="004832B3" w:rsidP="004832B3">
            <w:pPr>
              <w:pStyle w:val="Odlomakpopisa"/>
              <w:numPr>
                <w:ilvl w:val="0"/>
                <w:numId w:val="17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normally</w:t>
            </w:r>
          </w:p>
        </w:tc>
        <w:tc>
          <w:tcPr>
            <w:tcW w:w="2338" w:type="dxa"/>
          </w:tcPr>
          <w:p w14:paraId="04121353" w14:textId="77777777" w:rsidR="004832B3" w:rsidRPr="004832B3" w:rsidRDefault="004832B3" w:rsidP="004832B3">
            <w:pPr>
              <w:pStyle w:val="Odlomakpopisa"/>
              <w:numPr>
                <w:ilvl w:val="0"/>
                <w:numId w:val="17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moreover</w:t>
            </w:r>
          </w:p>
        </w:tc>
      </w:tr>
    </w:tbl>
    <w:p w14:paraId="66124FC3" w14:textId="77777777" w:rsidR="004832B3" w:rsidRPr="004832B3" w:rsidRDefault="004832B3">
      <w:pPr>
        <w:spacing w:before="0" w:after="160" w:line="259" w:lineRule="auto"/>
        <w:jc w:val="left"/>
        <w:rPr>
          <w:lang w:val="en-US"/>
        </w:rPr>
      </w:pPr>
    </w:p>
    <w:p w14:paraId="678AD290" w14:textId="77777777" w:rsidR="006B4DEF" w:rsidRPr="004832B3" w:rsidRDefault="006B4DEF" w:rsidP="004832B3">
      <w:pPr>
        <w:pStyle w:val="Odlomakpopisa"/>
        <w:numPr>
          <w:ilvl w:val="0"/>
          <w:numId w:val="16"/>
        </w:numPr>
        <w:spacing w:before="0" w:after="160" w:line="259" w:lineRule="auto"/>
        <w:jc w:val="left"/>
        <w:rPr>
          <w:lang w:val="en-US"/>
        </w:rPr>
      </w:pPr>
      <w:r w:rsidRPr="004832B3">
        <w:rPr>
          <w:lang w:val="en-US"/>
        </w:rPr>
        <w:t xml:space="preserve">They must be starving. Please, </w:t>
      </w:r>
      <w:r w:rsidR="004832B3" w:rsidRPr="004832B3">
        <w:rPr>
          <w:u w:val="single"/>
          <w:lang w:val="en-US"/>
        </w:rPr>
        <w:tab/>
      </w:r>
      <w:r w:rsidR="004832B3" w:rsidRPr="004832B3">
        <w:rPr>
          <w:u w:val="single"/>
          <w:lang w:val="en-US"/>
        </w:rPr>
        <w:tab/>
      </w:r>
      <w:r w:rsidRPr="004832B3">
        <w:rPr>
          <w:lang w:val="en-US"/>
        </w:rPr>
        <w:t xml:space="preserve"> them with enough food.</w:t>
      </w:r>
    </w:p>
    <w:tbl>
      <w:tblPr>
        <w:tblStyle w:val="Reetkatablic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141"/>
        <w:gridCol w:w="2159"/>
        <w:gridCol w:w="2199"/>
      </w:tblGrid>
      <w:tr w:rsidR="004832B3" w:rsidRPr="004832B3" w14:paraId="50F9B2FF" w14:textId="77777777" w:rsidTr="004832B3">
        <w:tc>
          <w:tcPr>
            <w:tcW w:w="2337" w:type="dxa"/>
          </w:tcPr>
          <w:p w14:paraId="53BCDFA3" w14:textId="77777777" w:rsidR="004832B3" w:rsidRPr="004832B3" w:rsidRDefault="004832B3" w:rsidP="004832B3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give</w:t>
            </w:r>
          </w:p>
        </w:tc>
        <w:tc>
          <w:tcPr>
            <w:tcW w:w="2337" w:type="dxa"/>
          </w:tcPr>
          <w:p w14:paraId="0FDC5DB0" w14:textId="77777777" w:rsidR="004832B3" w:rsidRPr="004832B3" w:rsidRDefault="004832B3" w:rsidP="004832B3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give out</w:t>
            </w:r>
          </w:p>
        </w:tc>
        <w:tc>
          <w:tcPr>
            <w:tcW w:w="2338" w:type="dxa"/>
          </w:tcPr>
          <w:p w14:paraId="1402EAE1" w14:textId="77777777" w:rsidR="004832B3" w:rsidRPr="004832B3" w:rsidRDefault="004832B3" w:rsidP="004832B3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serve</w:t>
            </w:r>
          </w:p>
        </w:tc>
        <w:tc>
          <w:tcPr>
            <w:tcW w:w="2338" w:type="dxa"/>
          </w:tcPr>
          <w:p w14:paraId="4EF96738" w14:textId="77777777" w:rsidR="004832B3" w:rsidRPr="004832B3" w:rsidRDefault="004832B3" w:rsidP="004832B3">
            <w:pPr>
              <w:pStyle w:val="Odlomakpopisa"/>
              <w:numPr>
                <w:ilvl w:val="0"/>
                <w:numId w:val="18"/>
              </w:numPr>
              <w:spacing w:after="160" w:line="259" w:lineRule="auto"/>
              <w:jc w:val="left"/>
              <w:rPr>
                <w:lang w:val="en-US"/>
              </w:rPr>
            </w:pPr>
            <w:r w:rsidRPr="004832B3">
              <w:rPr>
                <w:lang w:val="en-US"/>
              </w:rPr>
              <w:t>provide</w:t>
            </w:r>
          </w:p>
        </w:tc>
      </w:tr>
    </w:tbl>
    <w:p w14:paraId="1654D0CF" w14:textId="77777777" w:rsidR="004832B3" w:rsidRPr="004832B3" w:rsidRDefault="004832B3" w:rsidP="004832B3">
      <w:pPr>
        <w:pStyle w:val="Odlomakpopisa"/>
        <w:spacing w:before="0" w:after="160" w:line="259" w:lineRule="auto"/>
        <w:jc w:val="left"/>
        <w:rPr>
          <w:lang w:val="en-US"/>
        </w:rPr>
      </w:pPr>
    </w:p>
    <w:p w14:paraId="4EDB4574" w14:textId="77777777" w:rsidR="006B4DEF" w:rsidRPr="004832B3" w:rsidRDefault="006B4DEF">
      <w:pPr>
        <w:spacing w:before="0" w:after="160" w:line="259" w:lineRule="auto"/>
        <w:jc w:val="left"/>
        <w:rPr>
          <w:lang w:val="en-US"/>
        </w:rPr>
      </w:pPr>
    </w:p>
    <w:p w14:paraId="4D044C14" w14:textId="77777777" w:rsidR="006B4DEF" w:rsidRPr="004832B3" w:rsidRDefault="006B4DEF">
      <w:pPr>
        <w:spacing w:before="0" w:after="160" w:line="259" w:lineRule="auto"/>
        <w:jc w:val="left"/>
        <w:rPr>
          <w:lang w:val="en-US"/>
        </w:rPr>
      </w:pPr>
    </w:p>
    <w:p w14:paraId="38E78C68" w14:textId="77777777" w:rsidR="006B4DEF" w:rsidRPr="004832B3" w:rsidRDefault="006B4DEF">
      <w:pPr>
        <w:spacing w:before="0" w:after="160" w:line="259" w:lineRule="auto"/>
        <w:jc w:val="left"/>
        <w:rPr>
          <w:lang w:val="en-US"/>
        </w:rPr>
      </w:pPr>
    </w:p>
    <w:p w14:paraId="26025643" w14:textId="77777777" w:rsidR="009D5BD9" w:rsidRPr="004832B3" w:rsidRDefault="009D5BD9" w:rsidP="009D5BD9">
      <w:pPr>
        <w:rPr>
          <w:lang w:val="en-US"/>
        </w:rPr>
      </w:pPr>
    </w:p>
    <w:p w14:paraId="42B41212" w14:textId="77777777" w:rsidR="009D5BD9" w:rsidRPr="004832B3" w:rsidRDefault="009D5BD9" w:rsidP="009D5BD9">
      <w:pPr>
        <w:pStyle w:val="Odlomakpopisa"/>
        <w:rPr>
          <w:u w:val="single"/>
          <w:lang w:val="en-US"/>
        </w:rPr>
      </w:pPr>
    </w:p>
    <w:p w14:paraId="11260C31" w14:textId="77777777" w:rsidR="009D5BD9" w:rsidRPr="004832B3" w:rsidRDefault="009D5BD9" w:rsidP="009D5BD9">
      <w:pPr>
        <w:pStyle w:val="Odlomakpopisa"/>
        <w:rPr>
          <w:u w:val="single"/>
          <w:lang w:val="en-US"/>
        </w:rPr>
      </w:pPr>
      <w:r w:rsidRPr="004832B3">
        <w:rPr>
          <w:u w:val="single"/>
          <w:lang w:val="en-US"/>
        </w:rPr>
        <w:t>Rješenja</w:t>
      </w:r>
    </w:p>
    <w:p w14:paraId="7BAE6A7F" w14:textId="77777777" w:rsidR="009D5BD9" w:rsidRPr="004832B3" w:rsidRDefault="009D5BD9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 xml:space="preserve">It appeared that the </w:t>
      </w:r>
      <w:r w:rsidR="004832B3" w:rsidRPr="004832B3">
        <w:rPr>
          <w:lang w:val="en-US"/>
        </w:rPr>
        <w:t>fruit</w:t>
      </w:r>
      <w:r w:rsidRPr="004832B3">
        <w:rPr>
          <w:lang w:val="en-US"/>
        </w:rPr>
        <w:t xml:space="preserve"> was bad.</w:t>
      </w:r>
    </w:p>
    <w:p w14:paraId="6D387AE7" w14:textId="77777777" w:rsidR="009D5BD9" w:rsidRDefault="009D5BD9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>I won't be able to finish the paper unless you give me extra time.</w:t>
      </w:r>
    </w:p>
    <w:p w14:paraId="12E071CF" w14:textId="77777777" w:rsidR="00A2600F" w:rsidRPr="004832B3" w:rsidRDefault="00A2600F" w:rsidP="00A2600F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>Never have the local authorities visited my neighborhood.</w:t>
      </w:r>
    </w:p>
    <w:p w14:paraId="2ACFD7FF" w14:textId="0B06AD08" w:rsidR="00160C70" w:rsidRP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 xml:space="preserve">Ferdinand wished he hadn't eaten the whole cake by himself. </w:t>
      </w:r>
    </w:p>
    <w:p w14:paraId="04F1A74B" w14:textId="77777777" w:rsidR="009D5BD9" w:rsidRPr="004832B3" w:rsidRDefault="009D5BD9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>We all think his behaviour is unbearable.</w:t>
      </w:r>
    </w:p>
    <w:p w14:paraId="45ABACCF" w14:textId="77777777" w:rsidR="009D5BD9" w:rsidRPr="004832B3" w:rsidRDefault="009D5BD9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>If Adam had looked left and right, we wouldn't have crashed into another car.</w:t>
      </w:r>
    </w:p>
    <w:p w14:paraId="66115362" w14:textId="77777777" w:rsidR="00D728FB" w:rsidRPr="004832B3" w:rsidRDefault="00D728FB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 xml:space="preserve">It costs me 100€ to have my car repaired after the accident. </w:t>
      </w:r>
    </w:p>
    <w:p w14:paraId="41B8D17C" w14:textId="77777777" w:rsidR="00D728FB" w:rsidRPr="004832B3" w:rsidRDefault="00D728FB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 xml:space="preserve">You should have let me know you were coming. </w:t>
      </w:r>
    </w:p>
    <w:p w14:paraId="6A4957B0" w14:textId="77777777" w:rsidR="00160C70" w:rsidRP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 xml:space="preserve">The popularity of squash is increasing in Croatia. </w:t>
      </w:r>
    </w:p>
    <w:p w14:paraId="1AB5EC62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4832B3">
        <w:rPr>
          <w:lang w:val="en-US"/>
        </w:rPr>
        <w:t xml:space="preserve">As long as it doesn't snow, we will go to Sljeme. </w:t>
      </w:r>
    </w:p>
    <w:p w14:paraId="503A1F3A" w14:textId="77777777" w:rsidR="00160C70" w:rsidRDefault="00160C70" w:rsidP="00160C70">
      <w:pPr>
        <w:pStyle w:val="Odlomakpopisa"/>
        <w:rPr>
          <w:lang w:val="en-US"/>
        </w:rPr>
      </w:pPr>
    </w:p>
    <w:p w14:paraId="60CCD3AD" w14:textId="77777777" w:rsidR="00160C70" w:rsidRPr="00160C70" w:rsidRDefault="00160C70" w:rsidP="00D46A51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ended up with</w:t>
      </w:r>
    </w:p>
    <w:p w14:paraId="2CE18B5C" w14:textId="77777777" w:rsidR="00160C70" w:rsidRPr="00160C70" w:rsidRDefault="00160C70" w:rsidP="00681D4E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put up with</w:t>
      </w:r>
    </w:p>
    <w:p w14:paraId="63AC1765" w14:textId="77777777" w:rsidR="00160C70" w:rsidRPr="00160C70" w:rsidRDefault="00160C70" w:rsidP="00A800F0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talking me out of</w:t>
      </w:r>
    </w:p>
    <w:p w14:paraId="5C0A68C3" w14:textId="77777777" w:rsidR="00160C70" w:rsidRPr="00160C70" w:rsidRDefault="00160C70" w:rsidP="00746425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find out</w:t>
      </w:r>
    </w:p>
    <w:p w14:paraId="1661F056" w14:textId="77777777" w:rsidR="00160C70" w:rsidRPr="00160C70" w:rsidRDefault="00160C70" w:rsidP="00586C43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hand in</w:t>
      </w:r>
    </w:p>
    <w:p w14:paraId="464DD182" w14:textId="77777777" w:rsidR="00160C70" w:rsidRPr="00160C70" w:rsidRDefault="00160C70" w:rsidP="00B44453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made up</w:t>
      </w:r>
    </w:p>
    <w:p w14:paraId="326B3FE5" w14:textId="77777777" w:rsidR="00160C70" w:rsidRPr="00160C70" w:rsidRDefault="00160C70" w:rsidP="0016444E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get over</w:t>
      </w:r>
    </w:p>
    <w:p w14:paraId="577EFB99" w14:textId="77777777" w:rsidR="00160C70" w:rsidRPr="00160C70" w:rsidRDefault="00160C70" w:rsidP="000C72D1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get rid of</w:t>
      </w:r>
    </w:p>
    <w:p w14:paraId="3D86FA65" w14:textId="77777777" w:rsidR="00160C70" w:rsidRPr="00160C70" w:rsidRDefault="00160C70" w:rsidP="0082763A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look up to</w:t>
      </w:r>
    </w:p>
    <w:p w14:paraId="7E40B80C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 w:rsidRPr="00160C70">
        <w:rPr>
          <w:lang w:val="en-US"/>
        </w:rPr>
        <w:t>keep up with</w:t>
      </w:r>
    </w:p>
    <w:p w14:paraId="13E1AFE1" w14:textId="77777777" w:rsidR="00160C70" w:rsidRDefault="00160C70" w:rsidP="00160C70">
      <w:pPr>
        <w:pStyle w:val="Odlomakpopisa"/>
        <w:rPr>
          <w:lang w:val="en-US"/>
        </w:rPr>
      </w:pPr>
    </w:p>
    <w:p w14:paraId="5425069B" w14:textId="77777777" w:rsidR="00160C70" w:rsidRP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D</w:t>
      </w:r>
    </w:p>
    <w:p w14:paraId="2B7B472B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C</w:t>
      </w:r>
    </w:p>
    <w:p w14:paraId="336614D0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B</w:t>
      </w:r>
    </w:p>
    <w:p w14:paraId="6E394162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A</w:t>
      </w:r>
    </w:p>
    <w:p w14:paraId="258E33EE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B</w:t>
      </w:r>
    </w:p>
    <w:p w14:paraId="5B6AF784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C</w:t>
      </w:r>
    </w:p>
    <w:p w14:paraId="31A67CCA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D</w:t>
      </w:r>
    </w:p>
    <w:p w14:paraId="5B0E1232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A</w:t>
      </w:r>
    </w:p>
    <w:p w14:paraId="45DCE693" w14:textId="77777777" w:rsid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B</w:t>
      </w:r>
    </w:p>
    <w:p w14:paraId="46866A25" w14:textId="77777777" w:rsidR="00160C70" w:rsidRPr="00160C70" w:rsidRDefault="00160C70" w:rsidP="00160C70">
      <w:pPr>
        <w:pStyle w:val="Odlomakpopisa"/>
        <w:numPr>
          <w:ilvl w:val="0"/>
          <w:numId w:val="19"/>
        </w:numPr>
        <w:rPr>
          <w:lang w:val="en-US"/>
        </w:rPr>
      </w:pPr>
      <w:r>
        <w:rPr>
          <w:lang w:val="en-US"/>
        </w:rPr>
        <w:t>D</w:t>
      </w:r>
    </w:p>
    <w:sectPr w:rsidR="00160C70" w:rsidRPr="0016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7C"/>
    <w:multiLevelType w:val="hybridMultilevel"/>
    <w:tmpl w:val="2C8E8888"/>
    <w:lvl w:ilvl="0" w:tplc="89586AD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622"/>
    <w:multiLevelType w:val="hybridMultilevel"/>
    <w:tmpl w:val="0C687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FF5"/>
    <w:multiLevelType w:val="hybridMultilevel"/>
    <w:tmpl w:val="4C14E8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22DB"/>
    <w:multiLevelType w:val="hybridMultilevel"/>
    <w:tmpl w:val="AE2C4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3370"/>
    <w:multiLevelType w:val="hybridMultilevel"/>
    <w:tmpl w:val="FE1C06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5071C"/>
    <w:multiLevelType w:val="hybridMultilevel"/>
    <w:tmpl w:val="87B6F606"/>
    <w:lvl w:ilvl="0" w:tplc="6CF452F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E6F70"/>
    <w:multiLevelType w:val="hybridMultilevel"/>
    <w:tmpl w:val="CF801E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0C05"/>
    <w:multiLevelType w:val="hybridMultilevel"/>
    <w:tmpl w:val="88BE8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01B9"/>
    <w:multiLevelType w:val="hybridMultilevel"/>
    <w:tmpl w:val="AB4024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490B"/>
    <w:multiLevelType w:val="hybridMultilevel"/>
    <w:tmpl w:val="FB349C8E"/>
    <w:lvl w:ilvl="0" w:tplc="EA8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E6BE9"/>
    <w:multiLevelType w:val="hybridMultilevel"/>
    <w:tmpl w:val="4AE49F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B7CFD"/>
    <w:multiLevelType w:val="hybridMultilevel"/>
    <w:tmpl w:val="72163F82"/>
    <w:lvl w:ilvl="0" w:tplc="069E4C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8A7"/>
    <w:multiLevelType w:val="hybridMultilevel"/>
    <w:tmpl w:val="DE6A4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74A"/>
    <w:multiLevelType w:val="hybridMultilevel"/>
    <w:tmpl w:val="A35C97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4786F"/>
    <w:multiLevelType w:val="hybridMultilevel"/>
    <w:tmpl w:val="FC2CD2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D7667"/>
    <w:multiLevelType w:val="hybridMultilevel"/>
    <w:tmpl w:val="6422D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72B3"/>
    <w:multiLevelType w:val="hybridMultilevel"/>
    <w:tmpl w:val="07CEB3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84BF6"/>
    <w:multiLevelType w:val="hybridMultilevel"/>
    <w:tmpl w:val="CB4A85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91347"/>
    <w:multiLevelType w:val="hybridMultilevel"/>
    <w:tmpl w:val="9028C770"/>
    <w:lvl w:ilvl="0" w:tplc="EA8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0FB2"/>
    <w:multiLevelType w:val="hybridMultilevel"/>
    <w:tmpl w:val="6B562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D9"/>
    <w:rsid w:val="00160C70"/>
    <w:rsid w:val="001D03B3"/>
    <w:rsid w:val="004832B3"/>
    <w:rsid w:val="006B4DEF"/>
    <w:rsid w:val="00735E24"/>
    <w:rsid w:val="00843FC0"/>
    <w:rsid w:val="009D5BD9"/>
    <w:rsid w:val="00A2600F"/>
    <w:rsid w:val="00D728FB"/>
    <w:rsid w:val="00D73CE3"/>
    <w:rsid w:val="00F0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01E4"/>
  <w15:chartTrackingRefBased/>
  <w15:docId w15:val="{EB6F976C-A8DF-489F-80A3-72DBE4EF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B3"/>
    <w:pPr>
      <w:spacing w:before="240" w:after="240" w:line="276" w:lineRule="auto"/>
      <w:jc w:val="both"/>
    </w:pPr>
    <w:rPr>
      <w:rFonts w:ascii="Segoe UI" w:eastAsia="Times New Roman" w:hAnsi="Segoe UI" w:cs="Segoe UI"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5BD9"/>
    <w:pPr>
      <w:ind w:left="720"/>
      <w:contextualSpacing/>
    </w:pPr>
  </w:style>
  <w:style w:type="table" w:styleId="Reetkatablice">
    <w:name w:val="Table Grid"/>
    <w:basedOn w:val="Obinatablica"/>
    <w:uiPriority w:val="39"/>
    <w:rsid w:val="006B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Ferberuš</dc:creator>
  <cp:keywords/>
  <dc:description/>
  <cp:lastModifiedBy>Sara Ferberuš</cp:lastModifiedBy>
  <cp:revision>2</cp:revision>
  <dcterms:created xsi:type="dcterms:W3CDTF">2018-10-08T22:24:00Z</dcterms:created>
  <dcterms:modified xsi:type="dcterms:W3CDTF">2021-10-20T19:57:00Z</dcterms:modified>
</cp:coreProperties>
</file>